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07CB0" w:rsidRPr="00B07CB0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B07CB0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687070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7CB0" w:rsidRPr="00211E71" w:rsidRDefault="00211E71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ar-SA"/>
        </w:rPr>
      </w:pPr>
      <w:r w:rsidRPr="00211E71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</w:t>
      </w:r>
      <w:r w:rsidR="00B07CB0" w:rsidRPr="00211E71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</w:p>
    <w:p w:rsidR="00B07CB0" w:rsidRPr="00034F91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B07CB0" w:rsidRPr="00034F91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 PREGRADA</w:t>
      </w:r>
    </w:p>
    <w:p w:rsidR="00B07CB0" w:rsidRPr="00034F91" w:rsidRDefault="00211E71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</w:t>
      </w:r>
      <w:r w:rsidR="00B07CB0"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GRADONAČELNIK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:rsidR="00B07CB0" w:rsidRPr="00034F91" w:rsidRDefault="00B07CB0" w:rsidP="00B07CB0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Klasa: </w:t>
      </w:r>
      <w:r w:rsidR="00E92BA5">
        <w:rPr>
          <w:rFonts w:ascii="Times New Roman" w:eastAsia="Times New Roman" w:hAnsi="Times New Roman" w:cs="Times New Roman"/>
          <w:sz w:val="24"/>
          <w:szCs w:val="24"/>
          <w:lang w:eastAsia="ar-SA"/>
        </w:rPr>
        <w:t>612-05/20-01/10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2214/01-01-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C646BB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-2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10.05.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g.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GRADSKO VIJEĆE GRADA </w:t>
      </w:r>
    </w:p>
    <w:p w:rsidR="00B07CB0" w:rsidRPr="00034F91" w:rsidRDefault="00B07CB0" w:rsidP="00B07CB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PREGRADE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PREDMET:</w:t>
      </w:r>
      <w:r w:rsidR="00034F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bookmarkStart w:id="0" w:name="_Hlk40347958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Izvješć</w:t>
      </w:r>
      <w:r w:rsid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 radu i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Izvršenje Financijskog plana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201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 Muzeja grada Pregrade</w:t>
      </w:r>
      <w:r w:rsid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</w:p>
    <w:bookmarkEnd w:id="0"/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Muzej grada Pregrade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dostavio je Gradu Pregradi Izvješće o rad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i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Izvršenje Financijskog plana 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201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godinu.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Predlažemo Gradskom vijeću Grada Pregrade da razmotri Izvješće o rad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i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Izvršenju Financijskog plana  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za 201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 Muzeja grad</w:t>
      </w:r>
      <w:r w:rsidR="00675D63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Pregrade</w:t>
      </w:r>
      <w:r w:rsid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te nakon rasprave donese potreban zaključak.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S poštovanjem,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318CF" w:rsidRPr="00034F91" w:rsidRDefault="00A318CF" w:rsidP="00A318C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GRADONAČELNIK </w:t>
      </w:r>
    </w:p>
    <w:p w:rsidR="00B07CB0" w:rsidRPr="0044635A" w:rsidRDefault="00A318CF" w:rsidP="0044635A">
      <w:pPr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Marko Vešligaj, </w:t>
      </w:r>
      <w:r w:rsidR="00B849CD">
        <w:rPr>
          <w:rFonts w:ascii="Times New Roman" w:hAnsi="Times New Roman" w:cs="Times New Roman"/>
          <w:sz w:val="24"/>
          <w:szCs w:val="24"/>
        </w:rPr>
        <w:t>univ.spec.pol.</w:t>
      </w:r>
      <w:r w:rsidR="00F334F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334FE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F334FE">
        <w:rPr>
          <w:rFonts w:ascii="Times New Roman" w:hAnsi="Times New Roman" w:cs="Times New Roman"/>
          <w:sz w:val="24"/>
          <w:szCs w:val="24"/>
        </w:rPr>
        <w:t>.</w:t>
      </w:r>
    </w:p>
    <w:p w:rsidR="00B07CB0" w:rsidRPr="00034F91" w:rsidRDefault="00B07CB0">
      <w:pPr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U privitku:</w:t>
      </w:r>
    </w:p>
    <w:p w:rsidR="00B07CB0" w:rsidRPr="00034F91" w:rsidRDefault="00B07CB0" w:rsidP="00B07C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-Izvješće o radu </w:t>
      </w:r>
      <w:r w:rsidR="00435D51" w:rsidRPr="00034F91">
        <w:rPr>
          <w:rFonts w:ascii="Times New Roman" w:hAnsi="Times New Roman" w:cs="Times New Roman"/>
          <w:sz w:val="24"/>
          <w:szCs w:val="24"/>
        </w:rPr>
        <w:t>za 201</w:t>
      </w:r>
      <w:r w:rsidR="00B849CD">
        <w:rPr>
          <w:rFonts w:ascii="Times New Roman" w:hAnsi="Times New Roman" w:cs="Times New Roman"/>
          <w:sz w:val="24"/>
          <w:szCs w:val="24"/>
        </w:rPr>
        <w:t>9</w:t>
      </w:r>
      <w:r w:rsidRPr="00034F91">
        <w:rPr>
          <w:rFonts w:ascii="Times New Roman" w:hAnsi="Times New Roman" w:cs="Times New Roman"/>
          <w:sz w:val="24"/>
          <w:szCs w:val="24"/>
        </w:rPr>
        <w:t>. godinu Muzeja grada Pregrade</w:t>
      </w:r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Pr="00034F91">
        <w:rPr>
          <w:rFonts w:ascii="Times New Roman" w:hAnsi="Times New Roman" w:cs="Times New Roman"/>
          <w:sz w:val="24"/>
          <w:szCs w:val="24"/>
        </w:rPr>
        <w:t>,</w:t>
      </w:r>
    </w:p>
    <w:p w:rsidR="00B07CB0" w:rsidRPr="00034F91" w:rsidRDefault="00435D51" w:rsidP="00B07C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- </w:t>
      </w:r>
      <w:r w:rsidR="0044635A">
        <w:rPr>
          <w:rFonts w:ascii="Times New Roman" w:hAnsi="Times New Roman" w:cs="Times New Roman"/>
          <w:sz w:val="24"/>
          <w:szCs w:val="24"/>
        </w:rPr>
        <w:t xml:space="preserve">Izvršenje Financijskog plana </w:t>
      </w:r>
      <w:r w:rsidRPr="00034F91">
        <w:rPr>
          <w:rFonts w:ascii="Times New Roman" w:hAnsi="Times New Roman" w:cs="Times New Roman"/>
          <w:sz w:val="24"/>
          <w:szCs w:val="24"/>
        </w:rPr>
        <w:t xml:space="preserve"> za 201</w:t>
      </w:r>
      <w:r w:rsidR="00B849CD">
        <w:rPr>
          <w:rFonts w:ascii="Times New Roman" w:hAnsi="Times New Roman" w:cs="Times New Roman"/>
          <w:sz w:val="24"/>
          <w:szCs w:val="24"/>
        </w:rPr>
        <w:t>9</w:t>
      </w:r>
      <w:r w:rsidR="00B07CB0" w:rsidRPr="00034F91">
        <w:rPr>
          <w:rFonts w:ascii="Times New Roman" w:hAnsi="Times New Roman" w:cs="Times New Roman"/>
          <w:sz w:val="24"/>
          <w:szCs w:val="24"/>
        </w:rPr>
        <w:t>. godinu Muzeja grada Pregrade</w:t>
      </w:r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B07CB0" w:rsidRPr="00034F91">
        <w:rPr>
          <w:rFonts w:ascii="Times New Roman" w:hAnsi="Times New Roman" w:cs="Times New Roman"/>
          <w:sz w:val="24"/>
          <w:szCs w:val="24"/>
        </w:rPr>
        <w:t>,</w:t>
      </w:r>
    </w:p>
    <w:p w:rsidR="00B07CB0" w:rsidRPr="00034F91" w:rsidRDefault="00B07CB0" w:rsidP="00B07CB0">
      <w:pPr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- prijedlog zaključka</w:t>
      </w:r>
      <w:r w:rsidR="00675D63" w:rsidRPr="00034F91">
        <w:rPr>
          <w:rFonts w:ascii="Times New Roman" w:hAnsi="Times New Roman" w:cs="Times New Roman"/>
          <w:sz w:val="24"/>
          <w:szCs w:val="24"/>
        </w:rPr>
        <w:t>.</w:t>
      </w:r>
    </w:p>
    <w:p w:rsidR="00A77A8F" w:rsidRPr="00034F91" w:rsidRDefault="00A77A8F" w:rsidP="00B07CB0">
      <w:pPr>
        <w:rPr>
          <w:rFonts w:ascii="Times New Roman" w:hAnsi="Times New Roman" w:cs="Times New Roman"/>
          <w:sz w:val="24"/>
          <w:szCs w:val="24"/>
        </w:rPr>
        <w:sectPr w:rsidR="00A77A8F" w:rsidRPr="00034F91" w:rsidSect="00975FD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7A8F" w:rsidRPr="00034F91" w:rsidRDefault="00435D51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</w:t>
      </w:r>
      <w:r w:rsidR="00A77A8F"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REPUBLIKA  HRVATSKA</w:t>
      </w: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 PREGRADA</w:t>
      </w: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GRADSKO VIJEĆE</w:t>
      </w:r>
    </w:p>
    <w:p w:rsidR="00A77A8F" w:rsidRPr="00034F91" w:rsidRDefault="00A77A8F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:rsidR="00A77A8F" w:rsidRPr="00034F91" w:rsidRDefault="00435D51" w:rsidP="00A77A8F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Klasa: </w:t>
      </w:r>
      <w:r w:rsidR="00E92BA5">
        <w:rPr>
          <w:rFonts w:ascii="Times New Roman" w:eastAsia="Times New Roman" w:hAnsi="Times New Roman" w:cs="Times New Roman"/>
          <w:sz w:val="24"/>
          <w:szCs w:val="24"/>
          <w:lang w:eastAsia="ar-SA"/>
        </w:rPr>
        <w:t>612-05/20-01/10</w:t>
      </w:r>
    </w:p>
    <w:p w:rsidR="00A77A8F" w:rsidRPr="00034F91" w:rsidRDefault="00435D51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: 2214/01-01-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A77A8F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-3</w:t>
      </w:r>
    </w:p>
    <w:p w:rsidR="00A77A8F" w:rsidRPr="00034F91" w:rsidRDefault="00435D51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.05. 20</w:t>
      </w:r>
      <w:r w:rsidR="00B849CD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77A8F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g.                                                                         </w:t>
      </w:r>
      <w:r w:rsidR="00E92B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  <w:r w:rsidR="00A77A8F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-prijedlog</w:t>
      </w:r>
    </w:p>
    <w:p w:rsidR="00A77A8F" w:rsidRPr="00034F91" w:rsidRDefault="00A77A8F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7A8F" w:rsidRPr="00034F91" w:rsidRDefault="00A77A8F" w:rsidP="00A77A8F">
      <w:pPr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675D63">
      <w:pPr>
        <w:jc w:val="both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       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  Temeljem članka 32. Statuta G</w:t>
      </w:r>
      <w:r w:rsidRPr="00034F91">
        <w:rPr>
          <w:rFonts w:ascii="Times New Roman" w:hAnsi="Times New Roman" w:cs="Times New Roman"/>
          <w:sz w:val="24"/>
          <w:szCs w:val="24"/>
        </w:rPr>
        <w:t>rada Pregrade ( Službeni glasnik Krapinsko-zagorske županije br. 6/13</w:t>
      </w:r>
      <w:r w:rsidR="0044635A">
        <w:rPr>
          <w:rFonts w:ascii="Times New Roman" w:hAnsi="Times New Roman" w:cs="Times New Roman"/>
          <w:sz w:val="24"/>
          <w:szCs w:val="24"/>
        </w:rPr>
        <w:t xml:space="preserve">, </w:t>
      </w:r>
      <w:r w:rsidRPr="00034F91">
        <w:rPr>
          <w:rFonts w:ascii="Times New Roman" w:hAnsi="Times New Roman" w:cs="Times New Roman"/>
          <w:sz w:val="24"/>
          <w:szCs w:val="24"/>
        </w:rPr>
        <w:t>17/13</w:t>
      </w:r>
      <w:r w:rsidR="0044635A">
        <w:rPr>
          <w:rFonts w:ascii="Times New Roman" w:hAnsi="Times New Roman" w:cs="Times New Roman"/>
          <w:sz w:val="24"/>
          <w:szCs w:val="24"/>
        </w:rPr>
        <w:t>, 7/18, 16/18-pročišćeni tekst</w:t>
      </w:r>
      <w:r w:rsidR="00B849CD">
        <w:rPr>
          <w:rFonts w:ascii="Times New Roman" w:hAnsi="Times New Roman" w:cs="Times New Roman"/>
          <w:sz w:val="24"/>
          <w:szCs w:val="24"/>
        </w:rPr>
        <w:t>, 5/20</w:t>
      </w:r>
      <w:r w:rsidRPr="00034F91">
        <w:rPr>
          <w:rFonts w:ascii="Times New Roman" w:hAnsi="Times New Roman" w:cs="Times New Roman"/>
          <w:sz w:val="24"/>
          <w:szCs w:val="24"/>
        </w:rPr>
        <w:t>) povodom razmatranja Izvješća o radu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i </w:t>
      </w:r>
      <w:r w:rsidR="0044635A">
        <w:rPr>
          <w:rFonts w:ascii="Times New Roman" w:hAnsi="Times New Roman" w:cs="Times New Roman"/>
          <w:sz w:val="24"/>
          <w:szCs w:val="24"/>
        </w:rPr>
        <w:t xml:space="preserve">Izvršenja Financijskog plana 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za 201</w:t>
      </w:r>
      <w:r w:rsidR="00B849CD">
        <w:rPr>
          <w:rFonts w:ascii="Times New Roman" w:hAnsi="Times New Roman" w:cs="Times New Roman"/>
          <w:sz w:val="24"/>
          <w:szCs w:val="24"/>
        </w:rPr>
        <w:t>9</w:t>
      </w:r>
      <w:r w:rsidR="00211E71" w:rsidRPr="00034F91">
        <w:rPr>
          <w:rFonts w:ascii="Times New Roman" w:hAnsi="Times New Roman" w:cs="Times New Roman"/>
          <w:sz w:val="24"/>
          <w:szCs w:val="24"/>
        </w:rPr>
        <w:t>.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</w:t>
      </w:r>
      <w:r w:rsidRPr="00034F91">
        <w:rPr>
          <w:rFonts w:ascii="Times New Roman" w:hAnsi="Times New Roman" w:cs="Times New Roman"/>
          <w:sz w:val="24"/>
          <w:szCs w:val="24"/>
        </w:rPr>
        <w:t>godinu Muzeja grada Pregrade</w:t>
      </w:r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Pr="00034F91">
        <w:rPr>
          <w:rFonts w:ascii="Times New Roman" w:hAnsi="Times New Roman" w:cs="Times New Roman"/>
          <w:sz w:val="24"/>
          <w:szCs w:val="24"/>
        </w:rPr>
        <w:t>, Gradsko vijeće Grada Pregrade na</w:t>
      </w:r>
      <w:r w:rsidR="00675D63" w:rsidRP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B849CD">
        <w:rPr>
          <w:rFonts w:ascii="Times New Roman" w:hAnsi="Times New Roman" w:cs="Times New Roman"/>
          <w:sz w:val="24"/>
          <w:szCs w:val="24"/>
        </w:rPr>
        <w:t>25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11E71" w:rsidRPr="00034F91">
        <w:rPr>
          <w:rFonts w:ascii="Times New Roman" w:hAnsi="Times New Roman" w:cs="Times New Roman"/>
          <w:sz w:val="24"/>
          <w:szCs w:val="24"/>
        </w:rPr>
        <w:t>2</w:t>
      </w:r>
      <w:r w:rsidR="00B849CD">
        <w:rPr>
          <w:rFonts w:ascii="Times New Roman" w:hAnsi="Times New Roman" w:cs="Times New Roman"/>
          <w:sz w:val="24"/>
          <w:szCs w:val="24"/>
        </w:rPr>
        <w:t>8</w:t>
      </w:r>
      <w:r w:rsidR="00211E71" w:rsidRPr="00034F91">
        <w:rPr>
          <w:rFonts w:ascii="Times New Roman" w:hAnsi="Times New Roman" w:cs="Times New Roman"/>
          <w:sz w:val="24"/>
          <w:szCs w:val="24"/>
        </w:rPr>
        <w:t>.05.20</w:t>
      </w:r>
      <w:r w:rsidR="00B849CD">
        <w:rPr>
          <w:rFonts w:ascii="Times New Roman" w:hAnsi="Times New Roman" w:cs="Times New Roman"/>
          <w:sz w:val="24"/>
          <w:szCs w:val="24"/>
        </w:rPr>
        <w:t>20</w:t>
      </w:r>
      <w:r w:rsidR="00211E71" w:rsidRPr="00034F91">
        <w:rPr>
          <w:rFonts w:ascii="Times New Roman" w:hAnsi="Times New Roman" w:cs="Times New Roman"/>
          <w:sz w:val="24"/>
          <w:szCs w:val="24"/>
        </w:rPr>
        <w:t>.</w:t>
      </w:r>
      <w:r w:rsidRPr="00034F91">
        <w:rPr>
          <w:rFonts w:ascii="Times New Roman" w:hAnsi="Times New Roman" w:cs="Times New Roman"/>
          <w:sz w:val="24"/>
          <w:szCs w:val="24"/>
        </w:rPr>
        <w:t xml:space="preserve"> godine, donijelo je sljedeći</w:t>
      </w:r>
    </w:p>
    <w:p w:rsidR="00A77A8F" w:rsidRPr="00034F91" w:rsidRDefault="00A77A8F" w:rsidP="00A77A8F">
      <w:pPr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ZAKLJUČAK</w:t>
      </w:r>
    </w:p>
    <w:p w:rsidR="00A77A8F" w:rsidRPr="00034F91" w:rsidRDefault="00A77A8F" w:rsidP="00A77A8F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           Usvaja se </w:t>
      </w:r>
      <w:bookmarkStart w:id="1" w:name="_Hlk8113662"/>
      <w:r w:rsidRPr="00034F91">
        <w:rPr>
          <w:rFonts w:ascii="Times New Roman" w:hAnsi="Times New Roman" w:cs="Times New Roman"/>
          <w:sz w:val="24"/>
          <w:szCs w:val="24"/>
        </w:rPr>
        <w:t>Izvješće o rad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u i </w:t>
      </w:r>
      <w:r w:rsidR="0044635A">
        <w:rPr>
          <w:rFonts w:ascii="Times New Roman" w:hAnsi="Times New Roman" w:cs="Times New Roman"/>
          <w:sz w:val="24"/>
          <w:szCs w:val="24"/>
        </w:rPr>
        <w:t xml:space="preserve">Izvršenje Financijskog plana 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za 201</w:t>
      </w:r>
      <w:r w:rsidR="00B849CD">
        <w:rPr>
          <w:rFonts w:ascii="Times New Roman" w:hAnsi="Times New Roman" w:cs="Times New Roman"/>
          <w:sz w:val="24"/>
          <w:szCs w:val="24"/>
        </w:rPr>
        <w:t>9</w:t>
      </w:r>
      <w:r w:rsidRPr="00034F91">
        <w:rPr>
          <w:rFonts w:ascii="Times New Roman" w:hAnsi="Times New Roman" w:cs="Times New Roman"/>
          <w:sz w:val="24"/>
          <w:szCs w:val="24"/>
        </w:rPr>
        <w:t>. godinu Muzeja grada Pregrade</w:t>
      </w:r>
      <w:bookmarkEnd w:id="1"/>
      <w:r w:rsidRP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Pr="00034F91">
        <w:rPr>
          <w:rFonts w:ascii="Times New Roman" w:hAnsi="Times New Roman" w:cs="Times New Roman"/>
          <w:sz w:val="24"/>
          <w:szCs w:val="24"/>
        </w:rPr>
        <w:t>u predloženom tekstu.</w:t>
      </w: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435D51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PREDSJEDNICA</w:t>
      </w:r>
    </w:p>
    <w:p w:rsidR="00A77A8F" w:rsidRPr="00034F91" w:rsidRDefault="00A77A8F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 GRADSKOG VIJEĆA </w:t>
      </w:r>
    </w:p>
    <w:p w:rsidR="00A77A8F" w:rsidRPr="00034F91" w:rsidRDefault="00A77A8F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435D51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TAJANA BROZ</w:t>
      </w:r>
    </w:p>
    <w:p w:rsidR="00A77A8F" w:rsidRPr="00034F91" w:rsidRDefault="00A77A8F" w:rsidP="00B07CB0">
      <w:pPr>
        <w:rPr>
          <w:rFonts w:ascii="Times New Roman" w:hAnsi="Times New Roman" w:cs="Times New Roman"/>
          <w:sz w:val="24"/>
          <w:szCs w:val="24"/>
        </w:rPr>
      </w:pPr>
    </w:p>
    <w:sectPr w:rsidR="00A77A8F" w:rsidRPr="00034F91" w:rsidSect="00693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16ED7"/>
    <w:multiLevelType w:val="hybridMultilevel"/>
    <w:tmpl w:val="F1D875C8"/>
    <w:lvl w:ilvl="0" w:tplc="C6647BC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83ECF"/>
    <w:multiLevelType w:val="hybridMultilevel"/>
    <w:tmpl w:val="BE8ECAE6"/>
    <w:lvl w:ilvl="0" w:tplc="5AAA8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4642"/>
    <w:multiLevelType w:val="hybridMultilevel"/>
    <w:tmpl w:val="CEDC74CA"/>
    <w:lvl w:ilvl="0" w:tplc="DD0828E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D5320"/>
    <w:multiLevelType w:val="hybridMultilevel"/>
    <w:tmpl w:val="1C2C3CFA"/>
    <w:lvl w:ilvl="0" w:tplc="C51444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CB0"/>
    <w:rsid w:val="00034F91"/>
    <w:rsid w:val="00211E71"/>
    <w:rsid w:val="00262B73"/>
    <w:rsid w:val="00395252"/>
    <w:rsid w:val="004266B5"/>
    <w:rsid w:val="00435D51"/>
    <w:rsid w:val="0044635A"/>
    <w:rsid w:val="00520B0E"/>
    <w:rsid w:val="005E0D64"/>
    <w:rsid w:val="00675D63"/>
    <w:rsid w:val="006D2E6E"/>
    <w:rsid w:val="00811DD2"/>
    <w:rsid w:val="008D57D9"/>
    <w:rsid w:val="00975FD9"/>
    <w:rsid w:val="00A318CF"/>
    <w:rsid w:val="00A77A8F"/>
    <w:rsid w:val="00B07CB0"/>
    <w:rsid w:val="00B74EFB"/>
    <w:rsid w:val="00B849CD"/>
    <w:rsid w:val="00C646BB"/>
    <w:rsid w:val="00E0063A"/>
    <w:rsid w:val="00E92BA5"/>
    <w:rsid w:val="00EE09FF"/>
    <w:rsid w:val="00F12390"/>
    <w:rsid w:val="00F33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95A61"/>
  <w15:docId w15:val="{5BBFAFED-8F5C-4849-BBF0-54E6E323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D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07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9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ECFFF-95FB-4F4B-A431-13FC22F8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10</cp:revision>
  <cp:lastPrinted>2020-05-20T11:15:00Z</cp:lastPrinted>
  <dcterms:created xsi:type="dcterms:W3CDTF">2019-05-07T07:06:00Z</dcterms:created>
  <dcterms:modified xsi:type="dcterms:W3CDTF">2020-05-20T11:15:00Z</dcterms:modified>
</cp:coreProperties>
</file>